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A85D3" w14:textId="77777777" w:rsidR="008A76D1" w:rsidRDefault="008A4C71"/>
    <w:p w14:paraId="798CA9F2" w14:textId="77777777" w:rsidR="00736631" w:rsidRDefault="00736631"/>
    <w:p w14:paraId="24608EE5" w14:textId="77777777" w:rsidR="00736631" w:rsidRDefault="00736631"/>
    <w:p w14:paraId="2756A2E9" w14:textId="77777777" w:rsidR="00736631" w:rsidRDefault="00736631"/>
    <w:p w14:paraId="41B49591" w14:textId="77777777" w:rsidR="00736631" w:rsidRDefault="00736631"/>
    <w:p w14:paraId="223FEBE5" w14:textId="77777777" w:rsidR="00CF41EB" w:rsidRDefault="00CF41EB">
      <w:pPr>
        <w:rPr>
          <w:rFonts w:ascii="Athelas" w:hAnsi="Athelas"/>
          <w:b/>
        </w:rPr>
      </w:pPr>
    </w:p>
    <w:p w14:paraId="2A2DAB37" w14:textId="2D5DEBB3" w:rsidR="00990672" w:rsidRPr="00990672" w:rsidRDefault="00990672" w:rsidP="00990672">
      <w:pPr>
        <w:jc w:val="center"/>
        <w:rPr>
          <w:rFonts w:ascii="Athelas" w:hAnsi="Athelas"/>
          <w:b/>
        </w:rPr>
      </w:pPr>
      <w:bookmarkStart w:id="0" w:name="_GoBack"/>
      <w:bookmarkEnd w:id="0"/>
      <w:r w:rsidRPr="00990672">
        <w:rPr>
          <w:rFonts w:ascii="Athelas" w:hAnsi="Athelas"/>
          <w:b/>
        </w:rPr>
        <w:t xml:space="preserve">Release of Liability </w:t>
      </w:r>
    </w:p>
    <w:p w14:paraId="350E2DE7" w14:textId="77777777" w:rsidR="00990672" w:rsidRPr="00F92D30" w:rsidRDefault="00990672" w:rsidP="00990672">
      <w:pPr>
        <w:pStyle w:val="Default"/>
        <w:rPr>
          <w:sz w:val="28"/>
          <w:szCs w:val="28"/>
        </w:rPr>
      </w:pPr>
    </w:p>
    <w:p w14:paraId="7C03D759" w14:textId="77777777" w:rsidR="00990672" w:rsidRPr="00990672" w:rsidRDefault="00990672" w:rsidP="00990672">
      <w:pPr>
        <w:pStyle w:val="Default"/>
        <w:rPr>
          <w:rFonts w:ascii="Athelas" w:hAnsi="Athelas"/>
        </w:rPr>
      </w:pPr>
      <w:r w:rsidRPr="00990672">
        <w:rPr>
          <w:rFonts w:ascii="Athelas" w:hAnsi="Athelas"/>
        </w:rPr>
        <w:t xml:space="preserve">THIS IS A LEGAL DOCUMENT WHICH AFFECTS YOUR LEGAL RIGHTS. </w:t>
      </w:r>
    </w:p>
    <w:p w14:paraId="3A6968C5" w14:textId="77777777" w:rsidR="00990672" w:rsidRPr="00990672" w:rsidRDefault="00990672" w:rsidP="00990672">
      <w:pPr>
        <w:pStyle w:val="Default"/>
        <w:rPr>
          <w:rFonts w:ascii="Athelas" w:hAnsi="Athelas"/>
        </w:rPr>
      </w:pPr>
      <w:r w:rsidRPr="00990672">
        <w:rPr>
          <w:rFonts w:ascii="Athelas" w:hAnsi="Athelas"/>
        </w:rPr>
        <w:t xml:space="preserve">PLEASE READ IT CAREFULLY AND CONSULT AN ATTORNEY IF THERE ARE ANY PROVISIONS YOU DO NOT UNDERSTAND. </w:t>
      </w:r>
    </w:p>
    <w:p w14:paraId="78E515B8" w14:textId="77777777" w:rsidR="00990672" w:rsidRPr="00990672" w:rsidRDefault="00990672" w:rsidP="00990672">
      <w:pPr>
        <w:pStyle w:val="Default"/>
        <w:rPr>
          <w:rFonts w:ascii="Athelas" w:hAnsi="Athelas"/>
        </w:rPr>
      </w:pPr>
    </w:p>
    <w:p w14:paraId="077F30FA" w14:textId="77777777" w:rsidR="00990672" w:rsidRPr="00990672" w:rsidRDefault="00990672" w:rsidP="00990672">
      <w:pPr>
        <w:pStyle w:val="Default"/>
        <w:rPr>
          <w:rFonts w:ascii="Athelas" w:hAnsi="Athelas" w:cs="Calibri"/>
        </w:rPr>
      </w:pPr>
      <w:r w:rsidRPr="00990672">
        <w:rPr>
          <w:rFonts w:ascii="Athelas" w:hAnsi="Athelas" w:cs="Calibri"/>
        </w:rPr>
        <w:t xml:space="preserve">This RELEASE of LIABILITY (‘RELEASE”) is made and entered into on this ____________________ day of _____________ , 20 ________, by and between Tom and Denise Taylor (“OWNER”) and __________________________________________ (“RIDER”), and if Rider is a minor, Rider’s parent or guardian, __________________________. This RELEASE shall take effect today and shall apply to all future activity in which the RIDER engages at The Circle T Ranch 20010 Fargo Ave Lemoore, CA  93245 (“THE PROPERTY”). </w:t>
      </w:r>
    </w:p>
    <w:p w14:paraId="3586A77C" w14:textId="77777777" w:rsidR="00990672" w:rsidRPr="00990672" w:rsidRDefault="00990672" w:rsidP="00990672">
      <w:pPr>
        <w:pStyle w:val="Default"/>
        <w:rPr>
          <w:rFonts w:ascii="Athelas" w:hAnsi="Athelas" w:cs="Calibri"/>
        </w:rPr>
      </w:pPr>
      <w:r w:rsidRPr="00990672">
        <w:rPr>
          <w:rFonts w:ascii="Athelas" w:hAnsi="Athelas" w:cs="Calibri"/>
        </w:rPr>
        <w:t xml:space="preserve">In return for the use of THE PROPERTY, its facilities, trails outside of the facility and services of the OWNER, RIDER, his heirs, assigns, and legal representatives, hereby expressly agrees as follows: </w:t>
      </w:r>
    </w:p>
    <w:p w14:paraId="09D41086" w14:textId="77777777" w:rsidR="00990672" w:rsidRPr="00990672" w:rsidRDefault="00990672" w:rsidP="00990672">
      <w:pPr>
        <w:pStyle w:val="Default"/>
        <w:rPr>
          <w:rFonts w:ascii="Athelas" w:hAnsi="Athelas" w:cs="Calibri"/>
        </w:rPr>
      </w:pPr>
      <w:r w:rsidRPr="00990672">
        <w:rPr>
          <w:rFonts w:ascii="Athelas" w:hAnsi="Athelas" w:cs="Calibri"/>
        </w:rPr>
        <w:t xml:space="preserve">1. I agree that horseback riding and all equine activities are inherently dangerous and that these activities will expose me to an increased risk of bodily injury and/or death. I further agree to voluntarily assume the risk arising from all equine-related activities arising at THE PROPERTY, including but not limited to property damage, falls, kicks, bites, collisions with vehicles, horses or stationary objects, the unavailability of emergency medical care, or the negligence or deliberate act of another person. </w:t>
      </w:r>
    </w:p>
    <w:p w14:paraId="278A9B4E" w14:textId="77777777" w:rsidR="00990672" w:rsidRPr="00990672" w:rsidRDefault="00990672" w:rsidP="00990672">
      <w:pPr>
        <w:pStyle w:val="Default"/>
        <w:rPr>
          <w:rFonts w:ascii="Athelas" w:hAnsi="Athelas" w:cs="Calibri"/>
        </w:rPr>
      </w:pPr>
      <w:r w:rsidRPr="00990672">
        <w:rPr>
          <w:rFonts w:ascii="Athelas" w:hAnsi="Athelas" w:cs="Calibri"/>
        </w:rPr>
        <w:t xml:space="preserve">Please Initial ______ </w:t>
      </w:r>
    </w:p>
    <w:p w14:paraId="0B74C2C6" w14:textId="77777777" w:rsidR="00990672" w:rsidRPr="00990672" w:rsidRDefault="00990672" w:rsidP="00990672">
      <w:pPr>
        <w:pStyle w:val="Default"/>
        <w:rPr>
          <w:rFonts w:ascii="Athelas" w:hAnsi="Athelas" w:cs="Calibri"/>
        </w:rPr>
      </w:pPr>
      <w:r w:rsidRPr="00990672">
        <w:rPr>
          <w:rFonts w:ascii="Athelas" w:hAnsi="Athelas" w:cs="Calibri"/>
        </w:rPr>
        <w:t xml:space="preserve">2. I further understand that clinics, lessons and training of horses and/or riders may involve high speed and/or high risk work in which the danger to myself or my horse(s) exceeds the normal risks of horsemanship. I hereby voluntarily and knowingly assume </w:t>
      </w:r>
      <w:proofErr w:type="gramStart"/>
      <w:r w:rsidRPr="00990672">
        <w:rPr>
          <w:rFonts w:ascii="Athelas" w:hAnsi="Athelas" w:cs="Calibri"/>
        </w:rPr>
        <w:t>any and all</w:t>
      </w:r>
      <w:proofErr w:type="gramEnd"/>
      <w:r w:rsidRPr="00990672">
        <w:rPr>
          <w:rFonts w:ascii="Athelas" w:hAnsi="Athelas" w:cs="Calibri"/>
        </w:rPr>
        <w:t xml:space="preserve"> risks of damage or injury to myself, my horse(s) and any other property which may occur as a result of my participation in clinics, lessons and the training of horses and/or riders with OWNER. </w:t>
      </w:r>
    </w:p>
    <w:p w14:paraId="1960EBB1" w14:textId="77777777" w:rsidR="00990672" w:rsidRPr="00990672" w:rsidRDefault="00990672" w:rsidP="00990672">
      <w:pPr>
        <w:pStyle w:val="Default"/>
        <w:rPr>
          <w:rFonts w:ascii="Athelas" w:hAnsi="Athelas" w:cs="Calibri"/>
        </w:rPr>
      </w:pPr>
      <w:r w:rsidRPr="00990672">
        <w:rPr>
          <w:rFonts w:ascii="Athelas" w:hAnsi="Athelas" w:cs="Calibri"/>
        </w:rPr>
        <w:t xml:space="preserve">Please Initial ______ </w:t>
      </w:r>
    </w:p>
    <w:p w14:paraId="363E9CE6" w14:textId="77777777" w:rsidR="00990672" w:rsidRPr="00990672" w:rsidRDefault="00990672" w:rsidP="00990672">
      <w:pPr>
        <w:pStyle w:val="Default"/>
        <w:rPr>
          <w:rFonts w:ascii="Athelas" w:hAnsi="Athelas" w:cs="Calibri"/>
        </w:rPr>
      </w:pPr>
      <w:r w:rsidRPr="00990672">
        <w:rPr>
          <w:rFonts w:ascii="Athelas" w:hAnsi="Athelas" w:cs="Calibri"/>
        </w:rPr>
        <w:t xml:space="preserve">3. I agree that failure to wear an ASTM Approved helmet and/or foot gear with a heel increases my risk of injury. I hereby assume said increased risk and acknowledge that the choice of all riding equipment, including but not limited to head and foot gear, is mine alone. If RIDER is a minor, RIDER is required to wear an ASTM Approved helmet and foot gear with a heel. Please Initial ______ </w:t>
      </w:r>
    </w:p>
    <w:p w14:paraId="1B15F4DB" w14:textId="77777777" w:rsidR="00990672" w:rsidRPr="00990672" w:rsidRDefault="00990672" w:rsidP="00990672">
      <w:pPr>
        <w:pStyle w:val="Default"/>
        <w:rPr>
          <w:rFonts w:ascii="Athelas" w:hAnsi="Athelas" w:cs="Calibri"/>
        </w:rPr>
      </w:pPr>
      <w:r w:rsidRPr="00990672">
        <w:rPr>
          <w:rFonts w:ascii="Athelas" w:hAnsi="Athelas" w:cs="Calibri"/>
        </w:rPr>
        <w:t xml:space="preserve">4 I agree that I will release, indemnify and hold harmless OWNER from all liability whatsoever, and WILL NOT SUE, or otherwise make any claim of liability, against OWNER for any injuries (personal or property), costs or expenses arising out of RIDER’s use of or presence upon OWNER’s property and facilities, including but not limited to those based on death, bodily injury, and property damage, including consequential damages. </w:t>
      </w:r>
    </w:p>
    <w:p w14:paraId="345F2C1C" w14:textId="77777777" w:rsidR="00990672" w:rsidRPr="00990672" w:rsidRDefault="00990672" w:rsidP="00990672">
      <w:pPr>
        <w:pStyle w:val="Default"/>
        <w:rPr>
          <w:rFonts w:ascii="Athelas" w:hAnsi="Athelas" w:cs="Calibri"/>
        </w:rPr>
      </w:pPr>
      <w:r w:rsidRPr="00990672">
        <w:rPr>
          <w:rFonts w:ascii="Athelas" w:hAnsi="Athelas" w:cs="Calibri"/>
        </w:rPr>
        <w:t xml:space="preserve">Please Initial ______ </w:t>
      </w:r>
    </w:p>
    <w:p w14:paraId="422BEAA4" w14:textId="77777777" w:rsidR="00990672" w:rsidRPr="00990672" w:rsidRDefault="00990672" w:rsidP="00990672">
      <w:pPr>
        <w:pStyle w:val="Default"/>
        <w:rPr>
          <w:rFonts w:ascii="Athelas" w:hAnsi="Athelas" w:cs="Calibri"/>
        </w:rPr>
      </w:pPr>
      <w:r w:rsidRPr="00990672">
        <w:rPr>
          <w:rFonts w:ascii="Athelas" w:hAnsi="Athelas" w:cs="Calibri"/>
        </w:rPr>
        <w:t xml:space="preserve"> I agree that if a legal claim is made against OWNER by RIDER (and/or his heirs, assigns, legal representatives, and third party such as a health insurer), said claim shall be submitted to </w:t>
      </w:r>
      <w:r w:rsidRPr="00990672">
        <w:rPr>
          <w:rFonts w:ascii="Athelas" w:hAnsi="Athelas" w:cs="Calibri"/>
        </w:rPr>
        <w:lastRenderedPageBreak/>
        <w:t xml:space="preserve">binding arbitration and that if OWNER prevails, RIDER shall pay OWNER’s attorney’s fees and costs incurred in the defense of such a claim. </w:t>
      </w:r>
    </w:p>
    <w:p w14:paraId="29D55F76" w14:textId="77777777" w:rsidR="00990672" w:rsidRPr="00990672" w:rsidRDefault="00990672" w:rsidP="00990672">
      <w:pPr>
        <w:pStyle w:val="Default"/>
        <w:rPr>
          <w:rFonts w:ascii="Athelas" w:hAnsi="Athelas" w:cs="Calibri"/>
        </w:rPr>
      </w:pPr>
      <w:r w:rsidRPr="00990672">
        <w:rPr>
          <w:rFonts w:ascii="Athelas" w:hAnsi="Athelas" w:cs="Calibri"/>
        </w:rPr>
        <w:t xml:space="preserve">Please Initial _____ </w:t>
      </w:r>
    </w:p>
    <w:p w14:paraId="4E752075" w14:textId="77777777" w:rsidR="00990672" w:rsidRPr="00990672" w:rsidRDefault="00990672" w:rsidP="00990672">
      <w:pPr>
        <w:pStyle w:val="Default"/>
        <w:rPr>
          <w:rFonts w:ascii="Athelas" w:hAnsi="Athelas" w:cs="Calibri"/>
        </w:rPr>
      </w:pPr>
    </w:p>
    <w:p w14:paraId="7E6B03FD" w14:textId="77777777" w:rsidR="00990672" w:rsidRPr="00990672" w:rsidRDefault="00990672" w:rsidP="00990672">
      <w:pPr>
        <w:pStyle w:val="Default"/>
        <w:rPr>
          <w:rFonts w:ascii="Athelas" w:hAnsi="Athelas" w:cs="Calibri"/>
        </w:rPr>
      </w:pPr>
    </w:p>
    <w:p w14:paraId="6A850442" w14:textId="77777777" w:rsidR="00990672" w:rsidRPr="00990672" w:rsidRDefault="00990672" w:rsidP="00990672">
      <w:pPr>
        <w:pStyle w:val="Default"/>
        <w:rPr>
          <w:rFonts w:ascii="Athelas" w:hAnsi="Athelas" w:cs="Calibri"/>
        </w:rPr>
      </w:pPr>
      <w:r w:rsidRPr="00990672">
        <w:rPr>
          <w:rFonts w:ascii="Athelas" w:hAnsi="Athelas" w:cs="Calibri"/>
        </w:rPr>
        <w:t xml:space="preserve">If RIDER is a minor, to be completed by Parent or Legal Guardian: </w:t>
      </w:r>
    </w:p>
    <w:p w14:paraId="0C0141DB" w14:textId="77777777" w:rsidR="00990672" w:rsidRPr="00990672" w:rsidRDefault="00990672" w:rsidP="00990672">
      <w:pPr>
        <w:pStyle w:val="Default"/>
        <w:rPr>
          <w:rFonts w:ascii="Athelas" w:hAnsi="Athelas" w:cs="Calibri"/>
        </w:rPr>
      </w:pPr>
      <w:r w:rsidRPr="00990672">
        <w:rPr>
          <w:rFonts w:ascii="Athelas" w:hAnsi="Athelas" w:cs="Calibri"/>
        </w:rPr>
        <w:t xml:space="preserve">I hereby represent that I have legal authority to sign this RELEASE on behalf of minor child __________________________. I further represent that said minor child does not possess any physical or mental conditions that might prevent him/her from safely riding and handling a horse. </w:t>
      </w:r>
    </w:p>
    <w:p w14:paraId="274814EC" w14:textId="77777777" w:rsidR="00990672" w:rsidRPr="00990672" w:rsidRDefault="00990672" w:rsidP="00990672">
      <w:pPr>
        <w:pStyle w:val="Default"/>
        <w:rPr>
          <w:rFonts w:ascii="Athelas" w:hAnsi="Athelas" w:cs="Calibri"/>
        </w:rPr>
      </w:pPr>
      <w:r w:rsidRPr="00990672">
        <w:rPr>
          <w:rFonts w:ascii="Athelas" w:hAnsi="Athelas" w:cs="Calibri"/>
        </w:rPr>
        <w:t xml:space="preserve">__________________________________ _____________________________________ </w:t>
      </w:r>
    </w:p>
    <w:p w14:paraId="13577B94" w14:textId="77777777" w:rsidR="00990672" w:rsidRPr="00990672" w:rsidRDefault="00990672" w:rsidP="00990672">
      <w:pPr>
        <w:pStyle w:val="Default"/>
        <w:rPr>
          <w:rFonts w:ascii="Athelas" w:hAnsi="Athelas" w:cs="Calibri"/>
        </w:rPr>
      </w:pPr>
      <w:r w:rsidRPr="00990672">
        <w:rPr>
          <w:rFonts w:ascii="Athelas" w:hAnsi="Athelas" w:cs="Calibri"/>
        </w:rPr>
        <w:t xml:space="preserve">NAME OF GUARDIAN SIGNATURE OF GUARDIAN </w:t>
      </w:r>
    </w:p>
    <w:p w14:paraId="1E2C8814" w14:textId="77777777" w:rsidR="00990672" w:rsidRPr="00990672" w:rsidRDefault="00990672" w:rsidP="00990672">
      <w:pPr>
        <w:pStyle w:val="Default"/>
        <w:rPr>
          <w:rFonts w:ascii="Athelas" w:hAnsi="Athelas" w:cs="Calibri"/>
        </w:rPr>
      </w:pPr>
      <w:r w:rsidRPr="00990672">
        <w:rPr>
          <w:rFonts w:ascii="Athelas" w:hAnsi="Athelas" w:cs="Calibri"/>
        </w:rPr>
        <w:t xml:space="preserve">ADDRESS__________________________________________________________________________________________________________________________________________________________________ </w:t>
      </w:r>
    </w:p>
    <w:p w14:paraId="2D6D1A4B" w14:textId="77777777" w:rsidR="00990672" w:rsidRPr="00990672" w:rsidRDefault="00990672" w:rsidP="00990672">
      <w:pPr>
        <w:pStyle w:val="Default"/>
        <w:rPr>
          <w:rFonts w:ascii="Athelas" w:hAnsi="Athelas" w:cs="Calibri"/>
        </w:rPr>
      </w:pPr>
      <w:r w:rsidRPr="00990672">
        <w:rPr>
          <w:rFonts w:ascii="Athelas" w:hAnsi="Athelas" w:cs="Calibri"/>
        </w:rPr>
        <w:t xml:space="preserve">PHONE_______________________________________________________________________________ </w:t>
      </w:r>
    </w:p>
    <w:p w14:paraId="4D967D79" w14:textId="77777777" w:rsidR="00990672" w:rsidRPr="00990672" w:rsidRDefault="00990672" w:rsidP="00990672">
      <w:pPr>
        <w:rPr>
          <w:rFonts w:ascii="Athelas" w:hAnsi="Athelas" w:cs="Calibri"/>
        </w:rPr>
      </w:pPr>
      <w:r w:rsidRPr="00990672">
        <w:rPr>
          <w:rFonts w:ascii="Athelas" w:hAnsi="Athelas" w:cs="Calibri"/>
        </w:rPr>
        <w:t>EMAIL________________________________________________________________________________</w:t>
      </w:r>
    </w:p>
    <w:p w14:paraId="215856B6" w14:textId="77777777" w:rsidR="00990672" w:rsidRPr="00990672" w:rsidRDefault="00990672" w:rsidP="00990672">
      <w:pPr>
        <w:rPr>
          <w:rFonts w:ascii="Athelas" w:hAnsi="Athelas"/>
        </w:rPr>
      </w:pPr>
    </w:p>
    <w:p w14:paraId="55035018" w14:textId="24CA344D" w:rsidR="00990672" w:rsidRPr="00990672" w:rsidRDefault="00990672" w:rsidP="00990672">
      <w:pPr>
        <w:rPr>
          <w:rFonts w:ascii="Athelas" w:hAnsi="Athelas"/>
        </w:rPr>
      </w:pPr>
      <w:r w:rsidRPr="00990672">
        <w:rPr>
          <w:rFonts w:ascii="Athelas" w:hAnsi="Athelas"/>
        </w:rPr>
        <w:t>_________________</w:t>
      </w:r>
      <w:r>
        <w:rPr>
          <w:rFonts w:ascii="Athelas" w:hAnsi="Athelas"/>
        </w:rPr>
        <w:tab/>
      </w:r>
      <w:r w:rsidRPr="00990672">
        <w:rPr>
          <w:rFonts w:ascii="Athelas" w:hAnsi="Athelas"/>
        </w:rPr>
        <w:t xml:space="preserve"> I allow Circle T Ranch to use photos of my ride in public media</w:t>
      </w:r>
    </w:p>
    <w:p w14:paraId="7B248999" w14:textId="77777777" w:rsidR="00990672" w:rsidRPr="00990672" w:rsidRDefault="00990672" w:rsidP="00990672">
      <w:pPr>
        <w:rPr>
          <w:rFonts w:ascii="Athelas" w:hAnsi="Athelas"/>
        </w:rPr>
      </w:pPr>
    </w:p>
    <w:p w14:paraId="43BFAD77" w14:textId="77777777" w:rsidR="00990672" w:rsidRPr="00990672" w:rsidRDefault="00990672" w:rsidP="00990672">
      <w:pPr>
        <w:rPr>
          <w:rFonts w:ascii="Athelas" w:hAnsi="Athelas"/>
        </w:rPr>
      </w:pPr>
    </w:p>
    <w:p w14:paraId="2B6E83E0" w14:textId="070F1D30" w:rsidR="00990672" w:rsidRPr="00990672" w:rsidRDefault="00990672" w:rsidP="00990672">
      <w:pPr>
        <w:ind w:left="2160" w:hanging="2160"/>
        <w:rPr>
          <w:rFonts w:ascii="Athelas" w:hAnsi="Athelas"/>
        </w:rPr>
      </w:pPr>
      <w:r>
        <w:rPr>
          <w:rFonts w:ascii="Athelas" w:hAnsi="Athelas"/>
        </w:rPr>
        <w:t>_________________</w:t>
      </w:r>
      <w:r>
        <w:rPr>
          <w:rFonts w:ascii="Athelas" w:hAnsi="Athelas"/>
        </w:rPr>
        <w:tab/>
      </w:r>
      <w:r w:rsidRPr="00990672">
        <w:rPr>
          <w:rFonts w:ascii="Athelas" w:hAnsi="Athelas"/>
        </w:rPr>
        <w:t>As an adult, I have been advised to wear a helmet and have chosen not to.</w:t>
      </w:r>
    </w:p>
    <w:p w14:paraId="53B8B1DF" w14:textId="77777777" w:rsidR="00736631" w:rsidRPr="00990672" w:rsidRDefault="00736631" w:rsidP="00736631">
      <w:pPr>
        <w:pStyle w:val="NoSpacing"/>
        <w:rPr>
          <w:rFonts w:ascii="Athelas" w:hAnsi="Athelas"/>
        </w:rPr>
      </w:pPr>
    </w:p>
    <w:p w14:paraId="6832685F" w14:textId="77777777" w:rsidR="00736631" w:rsidRPr="00990672" w:rsidRDefault="00736631">
      <w:pPr>
        <w:rPr>
          <w:rFonts w:ascii="Athelas" w:hAnsi="Athelas"/>
        </w:rPr>
      </w:pPr>
    </w:p>
    <w:sectPr w:rsidR="00736631" w:rsidRPr="00990672" w:rsidSect="00990672">
      <w:headerReference w:type="default" r:id="rId6"/>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5128C" w14:textId="77777777" w:rsidR="008A4C71" w:rsidRDefault="008A4C71" w:rsidP="00736631">
      <w:r>
        <w:separator/>
      </w:r>
    </w:p>
  </w:endnote>
  <w:endnote w:type="continuationSeparator" w:id="0">
    <w:p w14:paraId="0C1108D6" w14:textId="77777777" w:rsidR="008A4C71" w:rsidRDefault="008A4C71" w:rsidP="0073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thelas">
    <w:panose1 w:val="02000503000000020003"/>
    <w:charset w:val="00"/>
    <w:family w:val="auto"/>
    <w:pitch w:val="variable"/>
    <w:sig w:usb0="A00000AF" w:usb1="5000205B" w:usb2="00000000" w:usb3="00000000" w:csb0="0000009B"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AF04" w14:textId="77777777" w:rsidR="00990672" w:rsidRDefault="00990672" w:rsidP="007868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9DC28" w14:textId="77777777" w:rsidR="00990672" w:rsidRDefault="00990672" w:rsidP="009906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070C" w14:textId="77777777" w:rsidR="00990672" w:rsidRDefault="00990672" w:rsidP="007868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AA2">
      <w:rPr>
        <w:rStyle w:val="PageNumber"/>
        <w:noProof/>
      </w:rPr>
      <w:t>2</w:t>
    </w:r>
    <w:r>
      <w:rPr>
        <w:rStyle w:val="PageNumber"/>
      </w:rPr>
      <w:fldChar w:fldCharType="end"/>
    </w:r>
  </w:p>
  <w:p w14:paraId="5A4239F2" w14:textId="77777777" w:rsidR="00736631" w:rsidRPr="00736631" w:rsidRDefault="00736631" w:rsidP="00990672">
    <w:pPr>
      <w:pStyle w:val="Footer"/>
      <w:ind w:right="360"/>
      <w:rPr>
        <w:rFonts w:ascii="Athelas" w:hAnsi="Athelas"/>
      </w:rPr>
    </w:pPr>
    <w:r w:rsidRPr="00736631">
      <w:rPr>
        <w:rFonts w:ascii="Athelas" w:hAnsi="Athelas"/>
      </w:rPr>
      <w:t xml:space="preserve">20010 Fargo Avenue, Lemoore CA 93245 </w:t>
    </w:r>
    <w:r w:rsidRPr="00736631">
      <w:rPr>
        <w:rFonts w:ascii="Athelas" w:hAnsi="Athelas"/>
      </w:rPr>
      <w:sym w:font="Symbol" w:char="F0B7"/>
    </w:r>
    <w:r w:rsidRPr="00736631">
      <w:rPr>
        <w:rFonts w:ascii="Athelas" w:hAnsi="Athelas"/>
      </w:rPr>
      <w:t xml:space="preserve"> (559) 288-9537 </w:t>
    </w:r>
    <w:r w:rsidRPr="00736631">
      <w:rPr>
        <w:rFonts w:ascii="Athelas" w:hAnsi="Athelas"/>
      </w:rPr>
      <w:sym w:font="Symbol" w:char="F0B7"/>
    </w:r>
    <w:r w:rsidRPr="00736631">
      <w:rPr>
        <w:rFonts w:ascii="Athelas" w:hAnsi="Athelas"/>
      </w:rPr>
      <w:t xml:space="preserve"> </w:t>
    </w:r>
    <w:hyperlink r:id="rId1" w:history="1">
      <w:r w:rsidRPr="00736631">
        <w:rPr>
          <w:rStyle w:val="Hyperlink"/>
          <w:rFonts w:ascii="Athelas" w:hAnsi="Athelas"/>
        </w:rPr>
        <w:t>www.ilovecircletranch.com</w:t>
      </w:r>
    </w:hyperlink>
    <w:r w:rsidRPr="00736631">
      <w:rPr>
        <w:rFonts w:ascii="Athelas" w:hAnsi="Athelas"/>
      </w:rPr>
      <w:t xml:space="preserve"> </w:t>
    </w:r>
  </w:p>
  <w:p w14:paraId="39B5D168" w14:textId="77777777" w:rsidR="00736631" w:rsidRPr="00736631" w:rsidRDefault="00736631">
    <w:pPr>
      <w:pStyle w:val="Footer"/>
      <w:rPr>
        <w:rFonts w:ascii="Athelas" w:hAnsi="Athela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FD5EC" w14:textId="77777777" w:rsidR="008A4C71" w:rsidRDefault="008A4C71" w:rsidP="00736631">
      <w:r>
        <w:separator/>
      </w:r>
    </w:p>
  </w:footnote>
  <w:footnote w:type="continuationSeparator" w:id="0">
    <w:p w14:paraId="5FCCA445" w14:textId="77777777" w:rsidR="008A4C71" w:rsidRDefault="008A4C71" w:rsidP="00736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A8B0B" w14:textId="28F98CA4" w:rsidR="00736631" w:rsidRDefault="00736631" w:rsidP="00736631">
    <w:pPr>
      <w:pStyle w:val="Header"/>
      <w:rPr>
        <w:rFonts w:ascii="Athelas" w:hAnsi="Athelas"/>
        <w:b/>
        <w:bCs/>
      </w:rPr>
    </w:pPr>
  </w:p>
  <w:p w14:paraId="2C04E2D0" w14:textId="77777777" w:rsidR="00736631" w:rsidRPr="00736631" w:rsidRDefault="00736631" w:rsidP="00736631">
    <w:pPr>
      <w:pStyle w:val="Header"/>
      <w:rPr>
        <w:rFonts w:ascii="Athelas" w:hAnsi="Athelas"/>
        <w:b/>
        <w:bCs/>
      </w:rPr>
    </w:pPr>
  </w:p>
  <w:p w14:paraId="527E19C8" w14:textId="77777777" w:rsidR="00736631" w:rsidRDefault="007366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A504" w14:textId="08953B69" w:rsidR="00990672" w:rsidRDefault="00990672">
    <w:pPr>
      <w:pStyle w:val="Header"/>
    </w:pPr>
    <w:r>
      <w:rPr>
        <w:noProof/>
      </w:rPr>
      <w:drawing>
        <wp:anchor distT="0" distB="0" distL="114300" distR="114300" simplePos="0" relativeHeight="251658240" behindDoc="0" locked="0" layoutInCell="1" allowOverlap="1" wp14:anchorId="09167DB9" wp14:editId="59CDC049">
          <wp:simplePos x="0" y="0"/>
          <wp:positionH relativeFrom="column">
            <wp:posOffset>2374265</wp:posOffset>
          </wp:positionH>
          <wp:positionV relativeFrom="paragraph">
            <wp:posOffset>-116205</wp:posOffset>
          </wp:positionV>
          <wp:extent cx="1308735" cy="1191260"/>
          <wp:effectExtent l="0" t="0" r="0" b="2540"/>
          <wp:wrapTight wrapText="bothSides">
            <wp:wrapPolygon edited="0">
              <wp:start x="0" y="0"/>
              <wp:lineTo x="0" y="21186"/>
              <wp:lineTo x="20961" y="21186"/>
              <wp:lineTo x="209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T.png"/>
                  <pic:cNvPicPr/>
                </pic:nvPicPr>
                <pic:blipFill>
                  <a:blip r:embed="rId1">
                    <a:extLst>
                      <a:ext uri="{28A0092B-C50C-407E-A947-70E740481C1C}">
                        <a14:useLocalDpi xmlns:a14="http://schemas.microsoft.com/office/drawing/2010/main" val="0"/>
                      </a:ext>
                    </a:extLst>
                  </a:blip>
                  <a:stretch>
                    <a:fillRect/>
                  </a:stretch>
                </pic:blipFill>
                <pic:spPr>
                  <a:xfrm>
                    <a:off x="0" y="0"/>
                    <a:ext cx="1308735" cy="11912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31"/>
    <w:rsid w:val="000D30C1"/>
    <w:rsid w:val="001469E8"/>
    <w:rsid w:val="001A644F"/>
    <w:rsid w:val="001B143C"/>
    <w:rsid w:val="002178FA"/>
    <w:rsid w:val="00237464"/>
    <w:rsid w:val="0060634E"/>
    <w:rsid w:val="00736631"/>
    <w:rsid w:val="00782E95"/>
    <w:rsid w:val="007F0AA2"/>
    <w:rsid w:val="00870F5D"/>
    <w:rsid w:val="008A4C71"/>
    <w:rsid w:val="00962F8F"/>
    <w:rsid w:val="00990672"/>
    <w:rsid w:val="00CF41EB"/>
    <w:rsid w:val="00D67820"/>
    <w:rsid w:val="00E25098"/>
    <w:rsid w:val="00F970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EA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631"/>
    <w:pPr>
      <w:tabs>
        <w:tab w:val="center" w:pos="4680"/>
        <w:tab w:val="right" w:pos="9360"/>
      </w:tabs>
    </w:pPr>
  </w:style>
  <w:style w:type="character" w:customStyle="1" w:styleId="HeaderChar">
    <w:name w:val="Header Char"/>
    <w:basedOn w:val="DefaultParagraphFont"/>
    <w:link w:val="Header"/>
    <w:uiPriority w:val="99"/>
    <w:rsid w:val="00736631"/>
  </w:style>
  <w:style w:type="paragraph" w:styleId="Footer">
    <w:name w:val="footer"/>
    <w:basedOn w:val="Normal"/>
    <w:link w:val="FooterChar"/>
    <w:uiPriority w:val="99"/>
    <w:unhideWhenUsed/>
    <w:rsid w:val="00736631"/>
    <w:pPr>
      <w:tabs>
        <w:tab w:val="center" w:pos="4680"/>
        <w:tab w:val="right" w:pos="9360"/>
      </w:tabs>
    </w:pPr>
  </w:style>
  <w:style w:type="character" w:customStyle="1" w:styleId="FooterChar">
    <w:name w:val="Footer Char"/>
    <w:basedOn w:val="DefaultParagraphFont"/>
    <w:link w:val="Footer"/>
    <w:uiPriority w:val="99"/>
    <w:rsid w:val="00736631"/>
  </w:style>
  <w:style w:type="character" w:styleId="Hyperlink">
    <w:name w:val="Hyperlink"/>
    <w:basedOn w:val="DefaultParagraphFont"/>
    <w:uiPriority w:val="99"/>
    <w:unhideWhenUsed/>
    <w:rsid w:val="00736631"/>
    <w:rPr>
      <w:color w:val="0563C1" w:themeColor="hyperlink"/>
      <w:u w:val="single"/>
    </w:rPr>
  </w:style>
  <w:style w:type="paragraph" w:styleId="NoSpacing">
    <w:name w:val="No Spacing"/>
    <w:uiPriority w:val="1"/>
    <w:qFormat/>
    <w:rsid w:val="00736631"/>
  </w:style>
  <w:style w:type="paragraph" w:customStyle="1" w:styleId="Default">
    <w:name w:val="Default"/>
    <w:rsid w:val="00990672"/>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99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ilovecircletranc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3423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Hernandez</dc:creator>
  <cp:keywords/>
  <dc:description/>
  <cp:lastModifiedBy>Crystal Hernandez</cp:lastModifiedBy>
  <cp:revision>3</cp:revision>
  <dcterms:created xsi:type="dcterms:W3CDTF">2018-11-30T22:49:00Z</dcterms:created>
  <dcterms:modified xsi:type="dcterms:W3CDTF">2018-11-30T22:49:00Z</dcterms:modified>
</cp:coreProperties>
</file>